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8876" w14:textId="1835EACD" w:rsidR="00AD495E" w:rsidRPr="00291B92" w:rsidRDefault="00291B92" w:rsidP="00D97E57">
      <w:pPr>
        <w:spacing w:line="360" w:lineRule="auto"/>
        <w:jc w:val="center"/>
        <w:rPr>
          <w:b/>
          <w:bCs/>
          <w:sz w:val="48"/>
          <w:szCs w:val="48"/>
        </w:rPr>
      </w:pPr>
      <w:r w:rsidRPr="00291B92">
        <w:rPr>
          <w:b/>
          <w:bCs/>
          <w:sz w:val="48"/>
          <w:szCs w:val="48"/>
        </w:rPr>
        <w:t>Dokumenty potřebné při výkupu vozidla</w:t>
      </w:r>
    </w:p>
    <w:p w14:paraId="26905D78" w14:textId="359B4892" w:rsidR="00291B92" w:rsidRPr="00D97E57" w:rsidRDefault="00291B92" w:rsidP="00291B92">
      <w:pPr>
        <w:spacing w:after="0" w:line="240" w:lineRule="auto"/>
        <w:rPr>
          <w:sz w:val="24"/>
          <w:szCs w:val="24"/>
        </w:rPr>
      </w:pPr>
      <w:r w:rsidRPr="00D97E57">
        <w:rPr>
          <w:sz w:val="24"/>
          <w:szCs w:val="24"/>
        </w:rPr>
        <w:t>Děkujeme, že jste se rozhodli prodat Váš vůz naší společnosti. Níže naleznete dokumenty, které jsou nezbytné k výkupu Vašeho vozu:</w:t>
      </w:r>
    </w:p>
    <w:p w14:paraId="213BCFB3" w14:textId="77777777" w:rsidR="00291B92" w:rsidRDefault="00291B92" w:rsidP="00CB421E">
      <w:pPr>
        <w:spacing w:after="0" w:line="360" w:lineRule="auto"/>
      </w:pPr>
    </w:p>
    <w:p w14:paraId="629557D3" w14:textId="176A3FDA" w:rsidR="00291B92" w:rsidRPr="00D97E57" w:rsidRDefault="00291B92" w:rsidP="00CB421E">
      <w:pPr>
        <w:spacing w:after="0" w:line="360" w:lineRule="auto"/>
        <w:rPr>
          <w:sz w:val="24"/>
          <w:szCs w:val="24"/>
        </w:rPr>
      </w:pPr>
      <w:r w:rsidRPr="00D97E57">
        <w:rPr>
          <w:b/>
          <w:bCs/>
          <w:sz w:val="28"/>
          <w:szCs w:val="28"/>
        </w:rPr>
        <w:t>Fyzická osoba</w:t>
      </w:r>
      <w:r>
        <w:t xml:space="preserve"> </w:t>
      </w:r>
      <w:r w:rsidRPr="00D97E57">
        <w:rPr>
          <w:sz w:val="24"/>
          <w:szCs w:val="24"/>
        </w:rPr>
        <w:t>(majitel vozidla uveden ve velkém technickém průkazu):</w:t>
      </w:r>
    </w:p>
    <w:p w14:paraId="4727A30C" w14:textId="498085AF" w:rsidR="00291B92" w:rsidRPr="00D97E57" w:rsidRDefault="00291B92" w:rsidP="00291B92">
      <w:pPr>
        <w:pStyle w:val="Odstavecseseznamem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D97E57">
        <w:rPr>
          <w:sz w:val="24"/>
          <w:szCs w:val="24"/>
        </w:rPr>
        <w:t>Občanský průkaz</w:t>
      </w:r>
    </w:p>
    <w:p w14:paraId="56A6F0AE" w14:textId="77777777" w:rsidR="00291B92" w:rsidRPr="00D97E57" w:rsidRDefault="00291B92" w:rsidP="00291B92">
      <w:pPr>
        <w:pStyle w:val="Odstavecseseznamem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D97E57">
        <w:rPr>
          <w:sz w:val="24"/>
          <w:szCs w:val="24"/>
        </w:rPr>
        <w:t>Velký technický průkaz</w:t>
      </w:r>
    </w:p>
    <w:p w14:paraId="5D6C1D93" w14:textId="77777777" w:rsidR="00291B92" w:rsidRPr="00D97E57" w:rsidRDefault="00291B92" w:rsidP="00291B92">
      <w:pPr>
        <w:pStyle w:val="Odstavecseseznamem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D97E57">
        <w:rPr>
          <w:sz w:val="24"/>
          <w:szCs w:val="24"/>
        </w:rPr>
        <w:t>Malý technický průkaz</w:t>
      </w:r>
    </w:p>
    <w:p w14:paraId="6908D60F" w14:textId="5E394872" w:rsidR="00CB421E" w:rsidRDefault="00291B92" w:rsidP="00CB421E">
      <w:pPr>
        <w:pStyle w:val="Odstavecseseznamem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D97E57">
        <w:rPr>
          <w:sz w:val="24"/>
          <w:szCs w:val="24"/>
        </w:rPr>
        <w:t>Notářsky ověřená plná moc</w:t>
      </w:r>
      <w:r w:rsidR="00D97E57">
        <w:rPr>
          <w:sz w:val="24"/>
          <w:szCs w:val="24"/>
        </w:rPr>
        <w:t xml:space="preserve"> majitele vozidla „nebo ověření z </w:t>
      </w:r>
      <w:proofErr w:type="spellStart"/>
      <w:r w:rsidR="00D97E57">
        <w:rPr>
          <w:sz w:val="24"/>
          <w:szCs w:val="24"/>
        </w:rPr>
        <w:t>CzechPointu</w:t>
      </w:r>
      <w:proofErr w:type="spellEnd"/>
      <w:r w:rsidR="00D97E57">
        <w:rPr>
          <w:sz w:val="24"/>
          <w:szCs w:val="24"/>
        </w:rPr>
        <w:t>“</w:t>
      </w:r>
    </w:p>
    <w:p w14:paraId="569D2830" w14:textId="77777777" w:rsidR="00CB421E" w:rsidRPr="00CB421E" w:rsidRDefault="00CB421E" w:rsidP="00CB421E">
      <w:pPr>
        <w:pStyle w:val="Odstavecseseznamem"/>
        <w:spacing w:after="0" w:line="360" w:lineRule="auto"/>
        <w:rPr>
          <w:sz w:val="24"/>
          <w:szCs w:val="24"/>
        </w:rPr>
      </w:pPr>
    </w:p>
    <w:p w14:paraId="44C92646" w14:textId="2BE8660A" w:rsidR="00291B92" w:rsidRPr="00D97E57" w:rsidRDefault="00291B92" w:rsidP="00CB421E">
      <w:pPr>
        <w:spacing w:after="0" w:line="360" w:lineRule="auto"/>
        <w:rPr>
          <w:sz w:val="24"/>
          <w:szCs w:val="24"/>
        </w:rPr>
      </w:pPr>
      <w:r w:rsidRPr="00D97E57">
        <w:rPr>
          <w:b/>
          <w:bCs/>
          <w:sz w:val="28"/>
          <w:szCs w:val="28"/>
        </w:rPr>
        <w:t>Právnická osoba</w:t>
      </w:r>
      <w:r>
        <w:t xml:space="preserve"> </w:t>
      </w:r>
      <w:r w:rsidRPr="00D97E57">
        <w:rPr>
          <w:sz w:val="24"/>
          <w:szCs w:val="24"/>
        </w:rPr>
        <w:t>(podnikatel):</w:t>
      </w:r>
    </w:p>
    <w:p w14:paraId="73CE24F7" w14:textId="0B0A6A62" w:rsidR="00291B92" w:rsidRPr="00D97E57" w:rsidRDefault="00291B92" w:rsidP="00291B92">
      <w:pPr>
        <w:pStyle w:val="Odstavecseseznamem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D97E57">
        <w:rPr>
          <w:sz w:val="24"/>
          <w:szCs w:val="24"/>
        </w:rPr>
        <w:t>Občanský průkaz (jednatele nebo jednatelů společnosti)</w:t>
      </w:r>
    </w:p>
    <w:p w14:paraId="466D1A41" w14:textId="77777777" w:rsidR="00291B92" w:rsidRPr="00D97E57" w:rsidRDefault="00291B92" w:rsidP="00291B92">
      <w:pPr>
        <w:pStyle w:val="Odstavecseseznamem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D97E57">
        <w:rPr>
          <w:sz w:val="24"/>
          <w:szCs w:val="24"/>
        </w:rPr>
        <w:t>Velký technický průkaz</w:t>
      </w:r>
    </w:p>
    <w:p w14:paraId="629519A3" w14:textId="77777777" w:rsidR="00291B92" w:rsidRPr="00D97E57" w:rsidRDefault="00291B92" w:rsidP="00291B92">
      <w:pPr>
        <w:pStyle w:val="Odstavecseseznamem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D97E57">
        <w:rPr>
          <w:sz w:val="24"/>
          <w:szCs w:val="24"/>
        </w:rPr>
        <w:t>Malý technický průkaz</w:t>
      </w:r>
    </w:p>
    <w:p w14:paraId="5DC0BB57" w14:textId="61B149BA" w:rsidR="00291B92" w:rsidRPr="00D97E57" w:rsidRDefault="00291B92" w:rsidP="00D97E57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97E57">
        <w:rPr>
          <w:sz w:val="24"/>
          <w:szCs w:val="24"/>
        </w:rPr>
        <w:t xml:space="preserve">Faktura na </w:t>
      </w:r>
      <w:proofErr w:type="gramStart"/>
      <w:r w:rsidRPr="00D97E57">
        <w:rPr>
          <w:sz w:val="24"/>
          <w:szCs w:val="24"/>
        </w:rPr>
        <w:t>vůz</w:t>
      </w:r>
      <w:proofErr w:type="gramEnd"/>
      <w:r w:rsidRPr="00D97E57">
        <w:rPr>
          <w:sz w:val="24"/>
          <w:szCs w:val="24"/>
        </w:rPr>
        <w:t xml:space="preserve"> kde je uveden odběratel:</w:t>
      </w:r>
      <w:r w:rsidRPr="00D97E57">
        <w:rPr>
          <w:sz w:val="24"/>
          <w:szCs w:val="24"/>
        </w:rPr>
        <w:tab/>
        <w:t xml:space="preserve">Emil Frey ČR, s.r.o. </w:t>
      </w:r>
    </w:p>
    <w:p w14:paraId="38BB5884" w14:textId="77777777" w:rsidR="00291B92" w:rsidRPr="00D97E57" w:rsidRDefault="00291B92" w:rsidP="00D97E57">
      <w:pPr>
        <w:pStyle w:val="Odstavecseseznamem"/>
        <w:spacing w:after="0" w:line="240" w:lineRule="auto"/>
        <w:ind w:left="4260" w:firstLine="696"/>
        <w:rPr>
          <w:sz w:val="24"/>
          <w:szCs w:val="24"/>
        </w:rPr>
      </w:pPr>
      <w:r w:rsidRPr="00D97E57">
        <w:rPr>
          <w:sz w:val="24"/>
          <w:szCs w:val="24"/>
        </w:rPr>
        <w:t>Pekařská čp. 638,</w:t>
      </w:r>
    </w:p>
    <w:p w14:paraId="237F28C5" w14:textId="77777777" w:rsidR="00291B92" w:rsidRPr="00D97E57" w:rsidRDefault="00291B92" w:rsidP="00D97E57">
      <w:pPr>
        <w:pStyle w:val="Odstavecseseznamem"/>
        <w:spacing w:after="0" w:line="240" w:lineRule="auto"/>
        <w:ind w:left="4260" w:firstLine="696"/>
        <w:rPr>
          <w:sz w:val="24"/>
          <w:szCs w:val="24"/>
        </w:rPr>
      </w:pPr>
      <w:r w:rsidRPr="00D97E57">
        <w:rPr>
          <w:sz w:val="24"/>
          <w:szCs w:val="24"/>
        </w:rPr>
        <w:t xml:space="preserve">Praha </w:t>
      </w:r>
      <w:proofErr w:type="gramStart"/>
      <w:r w:rsidRPr="00D97E57">
        <w:rPr>
          <w:sz w:val="24"/>
          <w:szCs w:val="24"/>
        </w:rPr>
        <w:t>5  155</w:t>
      </w:r>
      <w:proofErr w:type="gramEnd"/>
      <w:r w:rsidRPr="00D97E57">
        <w:rPr>
          <w:sz w:val="24"/>
          <w:szCs w:val="24"/>
        </w:rPr>
        <w:t xml:space="preserve"> 00</w:t>
      </w:r>
    </w:p>
    <w:p w14:paraId="6A4A9D5B" w14:textId="6631584A" w:rsidR="00291B92" w:rsidRPr="00D97E57" w:rsidRDefault="00291B92" w:rsidP="00D97E57">
      <w:pPr>
        <w:pStyle w:val="Odstavecseseznamem"/>
        <w:spacing w:after="0" w:line="360" w:lineRule="auto"/>
        <w:ind w:left="4260" w:firstLine="696"/>
        <w:rPr>
          <w:sz w:val="24"/>
          <w:szCs w:val="24"/>
        </w:rPr>
      </w:pPr>
      <w:r w:rsidRPr="00D97E57">
        <w:rPr>
          <w:sz w:val="24"/>
          <w:szCs w:val="24"/>
        </w:rPr>
        <w:t>DIČ: CZ45805270, IČO: 45805270</w:t>
      </w:r>
    </w:p>
    <w:p w14:paraId="705F75E2" w14:textId="1718C69F" w:rsidR="00291B92" w:rsidRDefault="00291B92" w:rsidP="00D97E57">
      <w:pPr>
        <w:pStyle w:val="Odstavecseseznamem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D97E57">
        <w:rPr>
          <w:sz w:val="24"/>
          <w:szCs w:val="24"/>
        </w:rPr>
        <w:t>Notářsky ověřená plná moc (od jednatele nebo jednatelů společnosti, dle způsobu jednání uvedeného v obchodním rejstříku)</w:t>
      </w:r>
      <w:r w:rsidR="00D97E57" w:rsidRPr="00D97E57">
        <w:rPr>
          <w:sz w:val="24"/>
          <w:szCs w:val="24"/>
        </w:rPr>
        <w:t xml:space="preserve"> „</w:t>
      </w:r>
      <w:r w:rsidR="00D97E57">
        <w:rPr>
          <w:sz w:val="24"/>
          <w:szCs w:val="24"/>
        </w:rPr>
        <w:t xml:space="preserve">nebo </w:t>
      </w:r>
      <w:r w:rsidR="00D97E57" w:rsidRPr="00D97E57">
        <w:rPr>
          <w:sz w:val="24"/>
          <w:szCs w:val="24"/>
        </w:rPr>
        <w:t>ověření z </w:t>
      </w:r>
      <w:proofErr w:type="spellStart"/>
      <w:r w:rsidR="00D97E57" w:rsidRPr="00D97E57">
        <w:rPr>
          <w:sz w:val="24"/>
          <w:szCs w:val="24"/>
        </w:rPr>
        <w:t>CzechPoint</w:t>
      </w:r>
      <w:r w:rsidR="00D97E57">
        <w:rPr>
          <w:sz w:val="24"/>
          <w:szCs w:val="24"/>
        </w:rPr>
        <w:t>u</w:t>
      </w:r>
      <w:proofErr w:type="spellEnd"/>
      <w:r w:rsidR="00D97E57" w:rsidRPr="00D97E57">
        <w:rPr>
          <w:sz w:val="24"/>
          <w:szCs w:val="24"/>
        </w:rPr>
        <w:t>“</w:t>
      </w:r>
    </w:p>
    <w:p w14:paraId="687A3126" w14:textId="3153D949" w:rsidR="00D97E57" w:rsidRDefault="00D97E57" w:rsidP="00D97E57">
      <w:pPr>
        <w:spacing w:after="0" w:line="360" w:lineRule="auto"/>
        <w:rPr>
          <w:sz w:val="24"/>
          <w:szCs w:val="24"/>
        </w:rPr>
      </w:pPr>
    </w:p>
    <w:p w14:paraId="78C3867B" w14:textId="35D64552" w:rsidR="00D97E57" w:rsidRDefault="00D97E57" w:rsidP="00D97E57">
      <w:p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D97E57">
        <w:rPr>
          <w:rFonts w:cstheme="minorHAnsi"/>
          <w:color w:val="333333"/>
          <w:sz w:val="24"/>
          <w:szCs w:val="24"/>
        </w:rPr>
        <w:t>Při výkupu vozu je třeba s sebou mít všechny uvedené dokumenty.</w:t>
      </w:r>
    </w:p>
    <w:p w14:paraId="782E21BE" w14:textId="1CD176C1" w:rsidR="00D97E57" w:rsidRDefault="00D97E57" w:rsidP="00D97E57">
      <w:pPr>
        <w:spacing w:after="0" w:line="240" w:lineRule="auto"/>
        <w:rPr>
          <w:rFonts w:cstheme="minorHAnsi"/>
          <w:color w:val="333333"/>
          <w:sz w:val="24"/>
          <w:szCs w:val="24"/>
        </w:rPr>
      </w:pPr>
    </w:p>
    <w:p w14:paraId="2AC57FFD" w14:textId="101CF26B" w:rsidR="00D97E57" w:rsidRDefault="00D97E57" w:rsidP="00D97E57">
      <w:p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D97E57">
        <w:rPr>
          <w:rFonts w:cstheme="minorHAnsi"/>
          <w:color w:val="333333"/>
          <w:sz w:val="24"/>
          <w:szCs w:val="24"/>
        </w:rPr>
        <w:t>Podle novely zákona č. 56/2001 sb., platné od 1.1.2015, je nutno při registraci vozidla doložit notářsky ověřenou plnou</w:t>
      </w:r>
      <w:r w:rsidR="008227EC">
        <w:rPr>
          <w:rFonts w:cstheme="minorHAnsi"/>
          <w:color w:val="333333"/>
          <w:sz w:val="24"/>
          <w:szCs w:val="24"/>
        </w:rPr>
        <w:t xml:space="preserve"> </w:t>
      </w:r>
      <w:r w:rsidRPr="00D97E57">
        <w:rPr>
          <w:rFonts w:cstheme="minorHAnsi"/>
          <w:color w:val="333333"/>
          <w:sz w:val="24"/>
          <w:szCs w:val="24"/>
        </w:rPr>
        <w:t>moc.</w:t>
      </w:r>
    </w:p>
    <w:p w14:paraId="329103F3" w14:textId="00515CB2" w:rsidR="00D97E57" w:rsidRDefault="00D97E57" w:rsidP="00D97E57">
      <w:pPr>
        <w:spacing w:after="0" w:line="240" w:lineRule="auto"/>
        <w:rPr>
          <w:rFonts w:cstheme="minorHAnsi"/>
          <w:color w:val="333333"/>
          <w:sz w:val="24"/>
          <w:szCs w:val="24"/>
        </w:rPr>
      </w:pPr>
    </w:p>
    <w:p w14:paraId="4C5DBCDB" w14:textId="4322ED22" w:rsidR="00D97E57" w:rsidRDefault="00D97E57" w:rsidP="00D97E57">
      <w:pPr>
        <w:spacing w:after="0" w:line="240" w:lineRule="auto"/>
        <w:rPr>
          <w:rFonts w:cstheme="minorHAnsi"/>
          <w:color w:val="333333"/>
          <w:sz w:val="24"/>
          <w:szCs w:val="24"/>
        </w:rPr>
      </w:pPr>
    </w:p>
    <w:p w14:paraId="192E3FD3" w14:textId="1E53386D" w:rsidR="00D97E57" w:rsidRDefault="00D97E57" w:rsidP="00D97E57">
      <w:pPr>
        <w:spacing w:after="0" w:line="240" w:lineRule="auto"/>
        <w:rPr>
          <w:rFonts w:cstheme="minorHAnsi"/>
          <w:color w:val="333333"/>
          <w:sz w:val="24"/>
          <w:szCs w:val="24"/>
        </w:rPr>
      </w:pPr>
    </w:p>
    <w:p w14:paraId="79A87EF7" w14:textId="2AE168CF" w:rsidR="00D97E57" w:rsidRDefault="00D97E57" w:rsidP="00CB421E">
      <w:pPr>
        <w:spacing w:after="0" w:line="360" w:lineRule="auto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Váš team ojetých vozů</w:t>
      </w:r>
    </w:p>
    <w:p w14:paraId="247EA22B" w14:textId="144759B8" w:rsidR="00D97E57" w:rsidRDefault="00D97E57" w:rsidP="00D97E57">
      <w:pPr>
        <w:spacing w:after="0" w:line="240" w:lineRule="auto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Tel.: </w:t>
      </w:r>
      <w:r w:rsidR="00BD344F">
        <w:rPr>
          <w:rFonts w:cstheme="minorHAnsi"/>
          <w:color w:val="333333"/>
          <w:sz w:val="24"/>
          <w:szCs w:val="24"/>
        </w:rPr>
        <w:t>800 111 234</w:t>
      </w:r>
      <w:r>
        <w:rPr>
          <w:rFonts w:cstheme="minorHAnsi"/>
          <w:color w:val="333333"/>
          <w:sz w:val="24"/>
          <w:szCs w:val="24"/>
        </w:rPr>
        <w:t xml:space="preserve"> </w:t>
      </w:r>
    </w:p>
    <w:p w14:paraId="03844EA3" w14:textId="267AECF2" w:rsidR="00D97E57" w:rsidRDefault="00D97E57" w:rsidP="00D97E57">
      <w:pPr>
        <w:spacing w:after="0" w:line="240" w:lineRule="auto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Email.: </w:t>
      </w:r>
      <w:hyperlink r:id="rId7" w:history="1">
        <w:r w:rsidR="00CB421E" w:rsidRPr="00D05343">
          <w:rPr>
            <w:rStyle w:val="Hypertextovodkaz"/>
            <w:rFonts w:cstheme="minorHAnsi"/>
            <w:sz w:val="24"/>
            <w:szCs w:val="24"/>
          </w:rPr>
          <w:t>vykup@emilfrey.cz</w:t>
        </w:r>
      </w:hyperlink>
    </w:p>
    <w:p w14:paraId="1DFFA7B7" w14:textId="05DD666F" w:rsidR="00CB421E" w:rsidRDefault="00CB421E" w:rsidP="00D97E57">
      <w:pPr>
        <w:spacing w:after="0" w:line="240" w:lineRule="auto"/>
        <w:rPr>
          <w:rFonts w:cstheme="minorHAnsi"/>
          <w:color w:val="333333"/>
          <w:sz w:val="24"/>
          <w:szCs w:val="24"/>
        </w:rPr>
      </w:pPr>
      <w:hyperlink r:id="rId8" w:history="1">
        <w:r w:rsidRPr="00D05343">
          <w:rPr>
            <w:rStyle w:val="Hypertextovodkaz"/>
            <w:rFonts w:cstheme="minorHAnsi"/>
            <w:sz w:val="24"/>
            <w:szCs w:val="24"/>
          </w:rPr>
          <w:t>www.autoemilfrey.cz</w:t>
        </w:r>
      </w:hyperlink>
    </w:p>
    <w:p w14:paraId="71CD2028" w14:textId="77777777" w:rsidR="00CB421E" w:rsidRPr="00D97E57" w:rsidRDefault="00CB421E" w:rsidP="00D97E57">
      <w:pPr>
        <w:spacing w:after="0" w:line="240" w:lineRule="auto"/>
        <w:rPr>
          <w:rFonts w:cstheme="minorHAnsi"/>
          <w:sz w:val="24"/>
          <w:szCs w:val="24"/>
        </w:rPr>
      </w:pPr>
    </w:p>
    <w:sectPr w:rsidR="00CB421E" w:rsidRPr="00D97E5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70FAA" w14:textId="77777777" w:rsidR="00702E71" w:rsidRDefault="00702E71" w:rsidP="00D97E57">
      <w:pPr>
        <w:spacing w:after="0" w:line="240" w:lineRule="auto"/>
      </w:pPr>
      <w:r>
        <w:separator/>
      </w:r>
    </w:p>
  </w:endnote>
  <w:endnote w:type="continuationSeparator" w:id="0">
    <w:p w14:paraId="00D80041" w14:textId="77777777" w:rsidR="00702E71" w:rsidRDefault="00702E71" w:rsidP="00D97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80A4C" w14:textId="77777777" w:rsidR="00702E71" w:rsidRDefault="00702E71" w:rsidP="00D97E57">
      <w:pPr>
        <w:spacing w:after="0" w:line="240" w:lineRule="auto"/>
      </w:pPr>
      <w:r>
        <w:separator/>
      </w:r>
    </w:p>
  </w:footnote>
  <w:footnote w:type="continuationSeparator" w:id="0">
    <w:p w14:paraId="1180FCCB" w14:textId="77777777" w:rsidR="00702E71" w:rsidRDefault="00702E71" w:rsidP="00D97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B7C3" w14:textId="2B8326B9" w:rsidR="00CB421E" w:rsidRDefault="00E40073" w:rsidP="00E40073">
    <w:pPr>
      <w:pStyle w:val="Zhlav"/>
      <w:jc w:val="center"/>
    </w:pPr>
    <w:r w:rsidRPr="00E40073">
      <w:drawing>
        <wp:inline distT="0" distB="0" distL="0" distR="0" wp14:anchorId="41E49849" wp14:editId="1AD2CD1C">
          <wp:extent cx="3400425" cy="886090"/>
          <wp:effectExtent l="0" t="0" r="0" b="9525"/>
          <wp:docPr id="853958253" name="Obrázek 4" descr="Obsah obrázku text, Písmo, logo, Znač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958253" name="Obrázek 4" descr="Obsah obrázku text, Písmo, logo, Znač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9411" cy="898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1E49"/>
    <w:multiLevelType w:val="hybridMultilevel"/>
    <w:tmpl w:val="182A52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F2EF0"/>
    <w:multiLevelType w:val="hybridMultilevel"/>
    <w:tmpl w:val="C9B4B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548250">
    <w:abstractNumId w:val="0"/>
  </w:num>
  <w:num w:numId="2" w16cid:durableId="1502887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92"/>
    <w:rsid w:val="00291B92"/>
    <w:rsid w:val="004A3D70"/>
    <w:rsid w:val="00702E71"/>
    <w:rsid w:val="008043C7"/>
    <w:rsid w:val="008227EC"/>
    <w:rsid w:val="008B0E3A"/>
    <w:rsid w:val="00A2091D"/>
    <w:rsid w:val="00AD495E"/>
    <w:rsid w:val="00BD344F"/>
    <w:rsid w:val="00CB421E"/>
    <w:rsid w:val="00D97E57"/>
    <w:rsid w:val="00E40073"/>
    <w:rsid w:val="00E5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2EB67"/>
  <w15:chartTrackingRefBased/>
  <w15:docId w15:val="{F12B0903-52A8-441D-8FAB-A17EED06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1B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E57"/>
  </w:style>
  <w:style w:type="paragraph" w:styleId="Zpat">
    <w:name w:val="footer"/>
    <w:basedOn w:val="Normln"/>
    <w:link w:val="ZpatChar"/>
    <w:uiPriority w:val="99"/>
    <w:unhideWhenUsed/>
    <w:rsid w:val="00D97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E57"/>
  </w:style>
  <w:style w:type="character" w:styleId="Hypertextovodkaz">
    <w:name w:val="Hyperlink"/>
    <w:basedOn w:val="Standardnpsmoodstavce"/>
    <w:uiPriority w:val="99"/>
    <w:unhideWhenUsed/>
    <w:rsid w:val="00CB421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B4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oemilfre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ykup@emilfre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Bednář</dc:creator>
  <cp:keywords/>
  <dc:description/>
  <cp:lastModifiedBy>Bednár, Jan (Retail Cerny Most)</cp:lastModifiedBy>
  <cp:revision>5</cp:revision>
  <cp:lastPrinted>2020-11-05T13:23:00Z</cp:lastPrinted>
  <dcterms:created xsi:type="dcterms:W3CDTF">2020-11-05T13:05:00Z</dcterms:created>
  <dcterms:modified xsi:type="dcterms:W3CDTF">2026-02-18T14:00:00Z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07298f-a952-426f-87e3-399a93be468a_Enabled">
    <vt:lpwstr>true</vt:lpwstr>
  </property>
  <property fmtid="{D5CDD505-2E9C-101B-9397-08002B2CF9AE}" pid="3" name="MSIP_Label_6307298f-a952-426f-87e3-399a93be468a_SetDate">
    <vt:lpwstr>2026-02-18T13:50:30Z</vt:lpwstr>
  </property>
  <property fmtid="{D5CDD505-2E9C-101B-9397-08002B2CF9AE}" pid="4" name="MSIP_Label_6307298f-a952-426f-87e3-399a93be468a_Method">
    <vt:lpwstr>Standard</vt:lpwstr>
  </property>
  <property fmtid="{D5CDD505-2E9C-101B-9397-08002B2CF9AE}" pid="5" name="MSIP_Label_6307298f-a952-426f-87e3-399a93be468a_Name">
    <vt:lpwstr>Internal</vt:lpwstr>
  </property>
  <property fmtid="{D5CDD505-2E9C-101B-9397-08002B2CF9AE}" pid="6" name="MSIP_Label_6307298f-a952-426f-87e3-399a93be468a_SiteId">
    <vt:lpwstr>5df0bd7c-429b-44d8-be5e-2eef0b901c9d</vt:lpwstr>
  </property>
  <property fmtid="{D5CDD505-2E9C-101B-9397-08002B2CF9AE}" pid="7" name="MSIP_Label_6307298f-a952-426f-87e3-399a93be468a_ActionId">
    <vt:lpwstr>5637449f-0aa1-452e-a55d-4d6afc29be9d</vt:lpwstr>
  </property>
  <property fmtid="{D5CDD505-2E9C-101B-9397-08002B2CF9AE}" pid="8" name="MSIP_Label_6307298f-a952-426f-87e3-399a93be468a_ContentBits">
    <vt:lpwstr>0</vt:lpwstr>
  </property>
  <property fmtid="{D5CDD505-2E9C-101B-9397-08002B2CF9AE}" pid="9" name="MSIP_Label_6307298f-a952-426f-87e3-399a93be468a_Tag">
    <vt:lpwstr>10, 3, 0, 1</vt:lpwstr>
  </property>
</Properties>
</file>